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00CD11C4">
        <w:rPr>
          <w:rFonts w:ascii="Times New Roman" w:eastAsia="Times New Roman" w:hAnsi="Times New Roman"/>
          <w:b/>
          <w:sz w:val="28"/>
          <w:szCs w:val="28"/>
          <w:lang w:eastAsia="ru-RU"/>
        </w:rPr>
        <w:t>муниципального района Пестравский</w:t>
      </w:r>
      <w:r w:rsidRPr="009A3329">
        <w:rPr>
          <w:rFonts w:ascii="Times New Roman" w:eastAsia="Times New Roman" w:hAnsi="Times New Roman"/>
          <w:b/>
          <w:sz w:val="28"/>
          <w:szCs w:val="28"/>
        </w:rPr>
        <w:t xml:space="preserve"> хозяйствующих субъектов</w:t>
      </w:r>
    </w:p>
    <w:p w:rsidR="009A3329" w:rsidRPr="009A3329" w:rsidRDefault="009A3329" w:rsidP="0034482D">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w:t>
      </w:r>
      <w:r w:rsidR="00814101">
        <w:rPr>
          <w:rFonts w:ascii="Times New Roman" w:eastAsia="Times New Roman" w:hAnsi="Times New Roman"/>
          <w:b/>
          <w:sz w:val="28"/>
          <w:szCs w:val="28"/>
          <w:lang w:eastAsia="ru-RU"/>
        </w:rPr>
        <w:t>нтов (по состоянию на 01.01.2024</w:t>
      </w:r>
      <w:r w:rsidRPr="009A3329">
        <w:rPr>
          <w:rFonts w:ascii="Times New Roman" w:eastAsia="Times New Roman" w:hAnsi="Times New Roman"/>
          <w:b/>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709"/>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«ЖКХ»</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Управление эксплуатацией жилого фонда за вознаграждение или на договорной основе; оказание жи</w:t>
            </w:r>
            <w:r w:rsidRPr="009A3329">
              <w:rPr>
                <w:rFonts w:ascii="Times New Roman" w:eastAsia="Times New Roman" w:hAnsi="Times New Roman"/>
                <w:color w:val="000000"/>
                <w:lang w:eastAsia="ru-RU"/>
              </w:rPr>
              <w:softHyphen/>
              <w:t xml:space="preserve">лищно-коммунальных услуг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AD645A" w:rsidRDefault="006A785B" w:rsidP="002426F1">
            <w:pPr>
              <w:ind w:firstLine="0"/>
              <w:jc w:val="center"/>
              <w:rPr>
                <w:rFonts w:ascii="Times New Roman" w:eastAsia="Times New Roman" w:hAnsi="Times New Roman"/>
                <w:color w:val="000000"/>
                <w:highlight w:val="yellow"/>
                <w:lang w:eastAsia="ru-RU"/>
              </w:rPr>
            </w:pPr>
            <w:r w:rsidRPr="00AD645A">
              <w:rPr>
                <w:rFonts w:ascii="Times New Roman" w:eastAsia="Times New Roman" w:hAnsi="Times New Roman"/>
                <w:color w:val="000000"/>
                <w:sz w:val="20"/>
                <w:szCs w:val="20"/>
                <w:highlight w:val="yellow"/>
                <w:lang w:eastAsia="ru-RU"/>
              </w:rPr>
              <w:t>1</w:t>
            </w:r>
            <w:r w:rsidR="002426F1">
              <w:rPr>
                <w:rFonts w:ascii="Times New Roman" w:eastAsia="Times New Roman" w:hAnsi="Times New Roman"/>
                <w:color w:val="000000"/>
                <w:sz w:val="20"/>
                <w:szCs w:val="20"/>
                <w:highlight w:val="yellow"/>
                <w:lang w:eastAsia="ru-RU"/>
              </w:rPr>
              <w:t>0</w:t>
            </w:r>
            <w:r w:rsidRPr="00AD645A">
              <w:rPr>
                <w:rFonts w:ascii="Times New Roman" w:eastAsia="Times New Roman" w:hAnsi="Times New Roman"/>
                <w:color w:val="000000"/>
                <w:sz w:val="20"/>
                <w:szCs w:val="20"/>
                <w:highlight w:val="yellow"/>
                <w:lang w:eastAsia="ru-RU"/>
              </w:rPr>
              <w:t xml:space="preserve"> </w:t>
            </w:r>
            <w:r w:rsidR="002426F1">
              <w:rPr>
                <w:rFonts w:ascii="Times New Roman" w:eastAsia="Times New Roman" w:hAnsi="Times New Roman"/>
                <w:color w:val="000000"/>
                <w:sz w:val="20"/>
                <w:szCs w:val="20"/>
                <w:highlight w:val="yellow"/>
                <w:lang w:eastAsia="ru-RU"/>
              </w:rPr>
              <w:t>031</w:t>
            </w:r>
            <w:r w:rsidRPr="00AD645A">
              <w:rPr>
                <w:rFonts w:ascii="Times New Roman" w:eastAsia="Times New Roman" w:hAnsi="Times New Roman"/>
                <w:color w:val="000000"/>
                <w:sz w:val="20"/>
                <w:szCs w:val="20"/>
                <w:highlight w:val="yellow"/>
                <w:lang w:eastAsia="ru-RU"/>
              </w:rPr>
              <w:t xml:space="preserve"> </w:t>
            </w:r>
            <w:r w:rsidR="002426F1">
              <w:rPr>
                <w:rFonts w:ascii="Times New Roman" w:eastAsia="Times New Roman" w:hAnsi="Times New Roman"/>
                <w:color w:val="000000"/>
                <w:sz w:val="20"/>
                <w:szCs w:val="20"/>
                <w:highlight w:val="yellow"/>
                <w:lang w:eastAsia="ru-RU"/>
              </w:rPr>
              <w:t>01</w:t>
            </w:r>
            <w:r w:rsidRPr="00AD645A">
              <w:rPr>
                <w:rFonts w:ascii="Times New Roman" w:eastAsia="Times New Roman" w:hAnsi="Times New Roman"/>
                <w:color w:val="000000"/>
                <w:sz w:val="20"/>
                <w:szCs w:val="20"/>
                <w:highlight w:val="yellow"/>
                <w:lang w:eastAsia="ru-RU"/>
              </w:rPr>
              <w:t>7,</w:t>
            </w:r>
            <w:r w:rsidR="002426F1">
              <w:rPr>
                <w:rFonts w:ascii="Times New Roman" w:eastAsia="Times New Roman" w:hAnsi="Times New Roman"/>
                <w:color w:val="000000"/>
                <w:sz w:val="20"/>
                <w:szCs w:val="20"/>
                <w:highlight w:val="yellow"/>
                <w:lang w:eastAsia="ru-RU"/>
              </w:rPr>
              <w:t>73</w:t>
            </w:r>
          </w:p>
        </w:tc>
      </w:tr>
      <w:tr w:rsidR="006A785B" w:rsidRPr="009A3329" w:rsidTr="00201186">
        <w:trPr>
          <w:trHeight w:val="76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Пестравкаавтотранс</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Пассажирские перевозки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AD645A" w:rsidRDefault="002426F1" w:rsidP="002426F1">
            <w:pPr>
              <w:ind w:firstLine="0"/>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7 799 980</w:t>
            </w:r>
          </w:p>
        </w:tc>
      </w:tr>
      <w:tr w:rsidR="006A785B" w:rsidRPr="009A3329" w:rsidTr="00201186">
        <w:trPr>
          <w:trHeight w:val="733"/>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CD11C4"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6A785B" w:rsidRPr="009A3329" w:rsidRDefault="006A785B" w:rsidP="00F72654">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Муниципальное </w:t>
            </w:r>
            <w:r w:rsidR="00F72654">
              <w:rPr>
                <w:rFonts w:ascii="Times New Roman" w:eastAsia="Times New Roman" w:hAnsi="Times New Roman"/>
                <w:color w:val="000000"/>
                <w:lang w:eastAsia="ru-RU"/>
              </w:rPr>
              <w:t xml:space="preserve">унитарное </w:t>
            </w:r>
            <w:bookmarkStart w:id="0" w:name="_GoBack"/>
            <w:bookmarkEnd w:id="0"/>
            <w:r w:rsidRPr="009A3329">
              <w:rPr>
                <w:rFonts w:ascii="Times New Roman" w:eastAsia="Times New Roman" w:hAnsi="Times New Roman"/>
                <w:color w:val="000000"/>
                <w:lang w:eastAsia="ru-RU"/>
              </w:rPr>
              <w:t>предприятие «</w:t>
            </w:r>
            <w:proofErr w:type="spellStart"/>
            <w:r w:rsidRPr="009A3329">
              <w:rPr>
                <w:rFonts w:ascii="Times New Roman" w:eastAsia="Times New Roman" w:hAnsi="Times New Roman"/>
                <w:color w:val="000000"/>
                <w:lang w:eastAsia="ru-RU"/>
              </w:rPr>
              <w:t>Комжилсервис</w:t>
            </w:r>
            <w:proofErr w:type="spellEnd"/>
            <w:r w:rsidRPr="009A3329">
              <w:rPr>
                <w:rFonts w:ascii="Times New Roman" w:eastAsia="Times New Roman" w:hAnsi="Times New Roman"/>
                <w:color w:val="000000"/>
                <w:lang w:eastAsia="ru-RU"/>
              </w:rPr>
              <w:t>»</w:t>
            </w:r>
          </w:p>
        </w:tc>
        <w:tc>
          <w:tcPr>
            <w:tcW w:w="1276"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Содержание жилья; сбор и обра</w:t>
            </w:r>
            <w:r w:rsidRPr="009A3329">
              <w:rPr>
                <w:rFonts w:ascii="Times New Roman" w:eastAsia="Times New Roman" w:hAnsi="Times New Roman"/>
                <w:color w:val="000000"/>
                <w:lang w:eastAsia="ru-RU"/>
              </w:rPr>
              <w:softHyphen/>
              <w:t>ботка сточных вод</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Муниципальный район Пестравский</w:t>
            </w:r>
          </w:p>
        </w:tc>
        <w:tc>
          <w:tcPr>
            <w:tcW w:w="1701"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AD645A" w:rsidRDefault="002426F1" w:rsidP="006A785B">
            <w:pPr>
              <w:ind w:firstLine="0"/>
              <w:jc w:val="center"/>
              <w:rPr>
                <w:rFonts w:ascii="Times New Roman" w:eastAsia="Times New Roman" w:hAnsi="Times New Roman"/>
                <w:color w:val="000000"/>
                <w:highlight w:val="yellow"/>
                <w:lang w:eastAsia="ru-RU"/>
              </w:rPr>
            </w:pPr>
            <w:r>
              <w:rPr>
                <w:rFonts w:ascii="Times New Roman" w:eastAsia="Times New Roman" w:hAnsi="Times New Roman"/>
                <w:color w:val="000000"/>
                <w:highlight w:val="yellow"/>
                <w:lang w:eastAsia="ru-RU"/>
              </w:rPr>
              <w:t>2 697 686,94</w:t>
            </w:r>
          </w:p>
        </w:tc>
      </w:tr>
    </w:tbl>
    <w:p w:rsidR="00ED1B95" w:rsidRDefault="00ED1B95" w:rsidP="006A785B">
      <w:pPr>
        <w:ind w:firstLine="0"/>
        <w:jc w:val="both"/>
        <w:rPr>
          <w:rFonts w:ascii="Times New Roman" w:eastAsia="Times New Roman" w:hAnsi="Times New Roman"/>
          <w:sz w:val="28"/>
          <w:szCs w:val="28"/>
          <w:lang w:eastAsia="ru-RU"/>
        </w:rPr>
      </w:pPr>
    </w:p>
    <w:sectPr w:rsidR="00ED1B95"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B7" w:rsidRDefault="00B339B7" w:rsidP="003936B6">
      <w:r>
        <w:separator/>
      </w:r>
    </w:p>
  </w:endnote>
  <w:endnote w:type="continuationSeparator" w:id="0">
    <w:p w:rsidR="00B339B7" w:rsidRDefault="00B339B7"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B7" w:rsidRDefault="00B339B7" w:rsidP="003936B6">
      <w:r>
        <w:separator/>
      </w:r>
    </w:p>
  </w:footnote>
  <w:footnote w:type="continuationSeparator" w:id="0">
    <w:p w:rsidR="00B339B7" w:rsidRDefault="00B339B7"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CD11C4">
          <w:rPr>
            <w:rFonts w:ascii="Times New Roman" w:hAnsi="Times New Roman"/>
            <w:noProof/>
            <w:sz w:val="24"/>
            <w:szCs w:val="24"/>
          </w:rPr>
          <w:t>5</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0148"/>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5CE5"/>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26F1"/>
    <w:rsid w:val="00243A45"/>
    <w:rsid w:val="0026560E"/>
    <w:rsid w:val="002707B6"/>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2D"/>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14101"/>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1DA8"/>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D645A"/>
    <w:rsid w:val="00AE3612"/>
    <w:rsid w:val="00AE3B88"/>
    <w:rsid w:val="00AE73F3"/>
    <w:rsid w:val="00AF0888"/>
    <w:rsid w:val="00B02787"/>
    <w:rsid w:val="00B03F87"/>
    <w:rsid w:val="00B30773"/>
    <w:rsid w:val="00B339B7"/>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1C4"/>
    <w:rsid w:val="00CD1AA6"/>
    <w:rsid w:val="00CF74B0"/>
    <w:rsid w:val="00D05BC8"/>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2654"/>
    <w:rsid w:val="00F7420F"/>
    <w:rsid w:val="00F75564"/>
    <w:rsid w:val="00F77B7A"/>
    <w:rsid w:val="00F80F69"/>
    <w:rsid w:val="00F82C65"/>
    <w:rsid w:val="00F85353"/>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5C45-799B-43A9-8ADB-D8AD5C3B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Татьяна И. Комарова</cp:lastModifiedBy>
  <cp:revision>2</cp:revision>
  <cp:lastPrinted>2020-03-06T13:02:00Z</cp:lastPrinted>
  <dcterms:created xsi:type="dcterms:W3CDTF">2024-02-07T11:14:00Z</dcterms:created>
  <dcterms:modified xsi:type="dcterms:W3CDTF">2024-02-07T11:14:00Z</dcterms:modified>
</cp:coreProperties>
</file>